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KAUNO  ALEKSOTO LOPŠELIS – DARŽELIS</w:t>
      </w:r>
    </w:p>
    <w:p>
      <w:pPr>
        <w:tabs>
          <w:tab w:val="left" w:pos="319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</w:t>
      </w:r>
      <w:r>
        <w:rPr>
          <w:rFonts w:hint="default" w:ascii="Times New Roman" w:hAnsi="Times New Roman" w:cs="Times New Roman"/>
          <w:b/>
          <w:lang w:val="lt-LT"/>
        </w:rPr>
        <w:t>2</w:t>
      </w:r>
      <w:r>
        <w:rPr>
          <w:rFonts w:ascii="Times New Roman" w:hAnsi="Times New Roman" w:cs="Times New Roman"/>
          <w:b/>
        </w:rPr>
        <w:t xml:space="preserve"> m.  I ketvirčio mažos vertės pirkimai</w:t>
      </w:r>
    </w:p>
    <w:p/>
    <w:tbl>
      <w:tblPr>
        <w:tblStyle w:val="3"/>
        <w:tblpPr w:leftFromText="180" w:rightFromText="180" w:bottomFromText="200" w:vertAnchor="page" w:horzAnchor="margin" w:tblpXSpec="center" w:tblpY="2969"/>
        <w:tblW w:w="1470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73"/>
        <w:gridCol w:w="1440"/>
        <w:gridCol w:w="2016"/>
        <w:gridCol w:w="1434"/>
        <w:gridCol w:w="1170"/>
        <w:gridCol w:w="1440"/>
        <w:gridCol w:w="1080"/>
        <w:gridCol w:w="1530"/>
        <w:gridCol w:w="1158"/>
        <w:gridCol w:w="9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522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apie pradedamą pirkimą</w:t>
            </w:r>
          </w:p>
        </w:tc>
        <w:tc>
          <w:tcPr>
            <w:tcW w:w="5124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apie nustatytą laimėtoją ir ketinamą sudaryti sutartį</w:t>
            </w:r>
          </w:p>
        </w:tc>
        <w:tc>
          <w:tcPr>
            <w:tcW w:w="3681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Informacija apie sudarytas 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Pirkimo objektas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Pirkimo būdas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Pirkimų būdo pasirinkimo argumentai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Nustatytas laimėtojas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Pirkimo sutarties kaina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Eurais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Priežastys, dėl kurių pasirinktas šis laimėtojas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92D050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Įsipareigojimų dalis, kuriai pasitelkiami subrangovai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Laimėjęs dalyvis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Galutinė pirkimo sutarties kaina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Eurais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92D050"/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Pastabos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-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-9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Apsaugos paslaugos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tabs>
                <w:tab w:val="left" w:pos="-9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7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Darželio vaikų draudimas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ADB Gjensidige</w:t>
            </w:r>
          </w:p>
        </w:tc>
        <w:tc>
          <w:tcPr>
            <w:tcW w:w="11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119,78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ADB Gjensidige</w:t>
            </w:r>
          </w:p>
        </w:tc>
        <w:tc>
          <w:tcPr>
            <w:tcW w:w="11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119,78</w:t>
            </w:r>
          </w:p>
        </w:tc>
        <w:tc>
          <w:tcPr>
            <w:tcW w:w="99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Seminaras “Viešųjų pirkimų sutartys”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Gesintuvų patikra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Priešgaisrinių paslaugų garantas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42,89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VŠĮ Priešgaisrinių paslaugų garantas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42,89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Seminaras “Tarptautinio eTwining projekto”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44,00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44,00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381,46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381,46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Vandens vartojimas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Kauno vandenys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214,40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Kauno vandenys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214,40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69,76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69,76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41,02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41,02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default" w:ascii="Times New Roman" w:hAnsi="Times New Roman"/>
                <w:lang w:val="lt-LT"/>
              </w:rPr>
              <w:t xml:space="preserve">10. 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Komunalinės paslaugos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163,98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163,98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Telefonijos ir interneto palaugos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74,91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74,91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Kvapai-vaikų uoslės ugdymui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Rikota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29,69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Rikota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29,69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Šalutinių gyvūninių produktų surinkimo paslauga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Vipita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Vipita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Už įmokų ir mokesčių administravimą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0,07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0,07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Už mobilaus ryšio telefonijos paslaugas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28,74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Skalbimo paslauga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Lindo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36,40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Lindo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36,40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Elektros energijos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228,33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228,33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Kenkėjų kontrolė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MB Dezinfekcija plius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MB Dezinfekcija plius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Svarstyklių patikra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Nordic Metrology Science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48,67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Nordic Metrology Science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48,67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Patalpų šildymas ir karšto vandens paruošimas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3864,20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3864,20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Prekės sensorinių priemonių gamybai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UAB Ermitažas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17,04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UAB Ermitažas</w:t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ERA863152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17,04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Spausdintuvų kasečių pildymas, naujos kasetės, spausdintuvo remontas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UAB LCD Sinerta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187,00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UAB LCD Sinerta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187,00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Apsaugos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Elektrinio katilo ir mėsmalės remontas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Grifla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134,77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Grifla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134,77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Seminaras “Švietimo įstaigų archyvinių dokumentų tvarkymas ir apskaita 2022 metams”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Kauno švietimo 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Kauno švietimo 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Bekontaktis termometras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Gintarinė vaistinė fil. Nr. 320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23,69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Gintarinė vaistinė fil. Nr. 320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23,69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29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Vandens vartojimas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0"/>
                <w:szCs w:val="20"/>
                <w:lang w:val="lt-LT"/>
              </w:rPr>
              <w:t>UAB Kauno vandenys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208,98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color w:val="auto"/>
                <w:sz w:val="20"/>
                <w:szCs w:val="20"/>
                <w:lang w:val="lt-LT"/>
              </w:rPr>
              <w:t>UAB Kauno vandenys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208,98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Kilimėlių nuoma ir keitimas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16,26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16,26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color w:val="auto"/>
                <w:lang w:val="lt-LT"/>
              </w:rPr>
            </w:pPr>
            <w:r>
              <w:rPr>
                <w:rFonts w:hint="default" w:ascii="Times New Roman" w:hAnsi="Times New Roman" w:cs="Times New Roman"/>
                <w:color w:val="auto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Kilimėlių nuoma ir keitimas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Seminaras “Įtraukusis ugdymas švietimo ir ugdymo kaitos kontekste”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Komunalinės paslaugos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163,98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HAnsi"/>
                <w:sz w:val="20"/>
                <w:szCs w:val="20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163,98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Pirmos pagalbos ir higienos įgūdžių mokymas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UAB Verslo aljansas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84,00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UAB Verslo aljansas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84,00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363,33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363,33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Telefonijos ir interneto palaugos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74,91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74,91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Už įmokų ir mokesčių administravimą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0,07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0,07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39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Programavimo darbai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49.įstatymo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Drasc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Drasc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45,00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Antivirusinės programos Webroot metams 25 lic.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Drasc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296,45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Drasc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296,45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Už mobilaus ryšio telefonijos paslaugas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28,74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28,74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Lauko durų uždarymo sistemos remontas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EDS projektai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72,07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EDS projektai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72,07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Elektros energijos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182,83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182,83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Šalutinių gyvūninių produktų surinkimo paslauga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Vipita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Vipita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Darbuotojų profilaktinis sveikatos tikrinimas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VŠĮ Kauno miesto poliklinika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14,60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VŠĮ Kauno miesto poliklinika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14,60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Patalpų šildymas ir karšto vandens paruošimas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3554,56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3554,56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 xml:space="preserve">Buities prekės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Kesko Senukai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Lithuania 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115,48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Kesko Senukai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 xml:space="preserve">Lithuania 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115,48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Apsaugos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color w:val="auto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Grifs AG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15,73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49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100" w:leftChars="0" w:hanging="100" w:hangingChars="5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 xml:space="preserve">Dalyvavimas 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SEU </w:t>
            </w:r>
            <w:r>
              <w:rPr>
                <w:rFonts w:hint="default" w:ascii="Times New Roman" w:hAnsi="Times New Roman"/>
                <w:sz w:val="20"/>
                <w:szCs w:val="20"/>
              </w:rPr>
              <w:t>Drambliados renginyje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 2022 m.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VŠĮ Pozytivaus ugdymo institutas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VŠĮ Pozytivaus ugdymo institutas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20,00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highlight w:val="none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highlight w:val="none"/>
                <w:lang w:val="lt-LT"/>
              </w:rPr>
              <w:t>Š</w:t>
            </w: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lt-LT"/>
              </w:rPr>
              <w:t>varos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</w:rPr>
              <w:t>UAB Siesta Baltic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highlight w:val="none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lt-LT"/>
              </w:rPr>
              <w:t>436,47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highlight w:val="none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</w:rPr>
              <w:t>UAB Siesta Baltic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/>
                <w:sz w:val="20"/>
                <w:szCs w:val="20"/>
                <w:highlight w:val="none"/>
                <w:lang w:val="lt-LT"/>
              </w:rPr>
              <w:t>436,47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Tualetisnis, rankšluostinis popierius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Libeta ir Ko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228,53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Libeta ir Ko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228,53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 xml:space="preserve">Seminaras 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“Darnių mokymosi aplinkų kūrimas tarptautiniame e</w:t>
            </w:r>
            <w:r>
              <w:rPr>
                <w:rFonts w:hint="default" w:ascii="Times New Roman" w:hAnsi="Times New Roman"/>
                <w:sz w:val="20"/>
                <w:szCs w:val="20"/>
              </w:rPr>
              <w:t>Twinning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 projekte “Darni aplinka-įtraukiojo ugdymo(si) įgalinimas” naudojant IKT”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 xml:space="preserve">Konteinerio 10 m3 nuoma 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statybinėms atliekoms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Trala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278,30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Trala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278,30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131,49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131,49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Buities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90,93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Kesko Senukai Lithuania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90,93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Seminaras “Projekto pats patyriau, atradau, tyrėjau, sukūriau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22,00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Kauno švietimo inovacijų centras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22,00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ascii="Times New Roman" w:hAnsi="Times New Roman"/>
                <w:sz w:val="20"/>
                <w:szCs w:val="20"/>
                <w:lang w:val="lt-LT"/>
              </w:rPr>
              <w:t>Š</w:t>
            </w: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varos prekės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Koslita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136,13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</w:rPr>
              <w:t>UAB Koslita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136,13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Elektroninio dienyno mėnesinis aptarnavimas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Kompiuterizuoti sprendimai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35,09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59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Vandens sunaudojimas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Kauno vandenys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253,70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Kauno vandenys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253,70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Juodžemis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</w:rPr>
              <w:t>UAB Onesta transport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205,70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Trala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205,70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Elektros sunaudojimas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360,77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ESO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360,77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Komunalinių atliekų išvežimas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163,98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UAB Kauno švara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163,98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Stogo renovacija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Statrama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40517,76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Statrama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40517,76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Telefonijos ir interneto palaugos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Bendra panašių pirkimų vertė neviršija 58 000 eurų. be PVM. Pirkimas vykdomas vadovaujantis 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lt-LT"/>
              </w:rPr>
              <w:t>64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LR viešųjų pirkimų įst</w:t>
            </w:r>
            <w:r>
              <w:rPr>
                <w:rFonts w:hint="default" w:ascii="Times New Roman" w:hAnsi="Times New Roman" w:cs="Times New Roman"/>
                <w:sz w:val="16"/>
                <w:szCs w:val="16"/>
                <w:lang w:val="lt-LT"/>
              </w:rPr>
              <w:t>65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67,42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lt-LT"/>
              </w:rPr>
              <w:t>AB Telia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67,42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65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Už įmokų ir mokesčių administravimą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0,21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Lietuvos paštas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0,21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66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Už mobilaus ryšio telefonijos paslaugas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31,42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Tele2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31,42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67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Šalutinių gyvūninių produktų surinkimo paslauga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Vipita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Vipita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10,41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68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Skalbimo paslauga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Lindo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139,41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Lindo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139,41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69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Kilimėlių nuoma ir keitimas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eastAsia="Times New Roman"/>
                <w:sz w:val="20"/>
                <w:szCs w:val="20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UAB Švarus pasaulis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  <w:t>10,84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70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Kenkėjų kontrolė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MB Dezinfekcija plius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MB Dezinfekcija plius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color w:val="auto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71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 xml:space="preserve">Kenkėjų kontrolė 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MB Dezinfekcija plius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MB Dezinfekcija plius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13,50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72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Elektros energijos paslaugos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180,65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UAB Ignitis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180,65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73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Patalpų šildymas ir karšto vandens paruošimas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Mažos vertės pirkimas apklausos būdu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Bendra panašių pirkimų vertė neviršija 58 000 eurų. be PVM. Pirkimas vykdomas vadovaujantis LR viešųjų pirkimų įstatymo 2 str. 15 d.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2977,46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Mažiausia kaina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AB Kauno energija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r>
              <w:rPr>
                <w:rFonts w:hint="default" w:ascii="Times New Roman" w:hAnsi="Times New Roman"/>
                <w:sz w:val="20"/>
                <w:szCs w:val="20"/>
                <w:lang w:val="lt-LT"/>
              </w:rPr>
              <w:t>2977,46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  <w:r>
              <w:rPr>
                <w:rFonts w:hint="default" w:ascii="Times New Roman" w:hAnsi="Times New Roman" w:cs="Times New Roman"/>
                <w:lang w:val="lt-LT"/>
              </w:rPr>
              <w:t>Sutartis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jc w:val="right"/>
              <w:rPr>
                <w:rFonts w:hint="default" w:ascii="Times New Roman" w:hAnsi="Times New Roman" w:cs="Times New Roman"/>
                <w:lang w:val="lt-LT"/>
              </w:rPr>
            </w:pP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/>
                <w:sz w:val="20"/>
                <w:szCs w:val="20"/>
                <w:lang w:val="lt-LT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lang w:val="lt-LT"/>
              </w:rPr>
            </w:pPr>
          </w:p>
        </w:tc>
      </w:tr>
    </w:tbl>
    <w:p/>
    <w:sectPr>
      <w:pgSz w:w="15840" w:h="12240" w:orient="landscape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C573FA"/>
    <w:multiLevelType w:val="multilevel"/>
    <w:tmpl w:val="14C573F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hideSpellingError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F5"/>
    <w:rsid w:val="000037EC"/>
    <w:rsid w:val="00031CCB"/>
    <w:rsid w:val="00031DDA"/>
    <w:rsid w:val="00032186"/>
    <w:rsid w:val="000339EC"/>
    <w:rsid w:val="000374BE"/>
    <w:rsid w:val="00043530"/>
    <w:rsid w:val="0006208A"/>
    <w:rsid w:val="00070506"/>
    <w:rsid w:val="00084FC4"/>
    <w:rsid w:val="00091E2E"/>
    <w:rsid w:val="00094B3E"/>
    <w:rsid w:val="00096BC0"/>
    <w:rsid w:val="000A30F4"/>
    <w:rsid w:val="000B4DAB"/>
    <w:rsid w:val="000B5DC8"/>
    <w:rsid w:val="000B75F5"/>
    <w:rsid w:val="000C01FF"/>
    <w:rsid w:val="000C5704"/>
    <w:rsid w:val="000C68A2"/>
    <w:rsid w:val="000D76A7"/>
    <w:rsid w:val="000E2877"/>
    <w:rsid w:val="000E3D49"/>
    <w:rsid w:val="000F05BA"/>
    <w:rsid w:val="000F0F8E"/>
    <w:rsid w:val="000F47B3"/>
    <w:rsid w:val="00100373"/>
    <w:rsid w:val="00101797"/>
    <w:rsid w:val="00101FA0"/>
    <w:rsid w:val="00103BBB"/>
    <w:rsid w:val="00104D9A"/>
    <w:rsid w:val="001062D4"/>
    <w:rsid w:val="001117EA"/>
    <w:rsid w:val="00113DF5"/>
    <w:rsid w:val="001257D2"/>
    <w:rsid w:val="00130FD9"/>
    <w:rsid w:val="00146A39"/>
    <w:rsid w:val="0015083B"/>
    <w:rsid w:val="001520C7"/>
    <w:rsid w:val="00161593"/>
    <w:rsid w:val="00164674"/>
    <w:rsid w:val="001662D8"/>
    <w:rsid w:val="00167925"/>
    <w:rsid w:val="00171769"/>
    <w:rsid w:val="0018304D"/>
    <w:rsid w:val="00196A52"/>
    <w:rsid w:val="001B4239"/>
    <w:rsid w:val="001B7E4C"/>
    <w:rsid w:val="001C3BE7"/>
    <w:rsid w:val="001D3A9A"/>
    <w:rsid w:val="001D78AB"/>
    <w:rsid w:val="001D78D0"/>
    <w:rsid w:val="001E6115"/>
    <w:rsid w:val="001E71AC"/>
    <w:rsid w:val="001F2EC0"/>
    <w:rsid w:val="00201CA0"/>
    <w:rsid w:val="00204608"/>
    <w:rsid w:val="00213A63"/>
    <w:rsid w:val="00221888"/>
    <w:rsid w:val="00225A42"/>
    <w:rsid w:val="00253AB2"/>
    <w:rsid w:val="002622E5"/>
    <w:rsid w:val="00263253"/>
    <w:rsid w:val="00266D70"/>
    <w:rsid w:val="002713B1"/>
    <w:rsid w:val="0027569B"/>
    <w:rsid w:val="002843C6"/>
    <w:rsid w:val="0028591A"/>
    <w:rsid w:val="002A30D1"/>
    <w:rsid w:val="002A63C1"/>
    <w:rsid w:val="002B32EC"/>
    <w:rsid w:val="002C0DE8"/>
    <w:rsid w:val="002C28BD"/>
    <w:rsid w:val="002C5C53"/>
    <w:rsid w:val="002D36D4"/>
    <w:rsid w:val="002D405A"/>
    <w:rsid w:val="002D7034"/>
    <w:rsid w:val="002E1E9C"/>
    <w:rsid w:val="002E6D5C"/>
    <w:rsid w:val="002F7636"/>
    <w:rsid w:val="002F79C2"/>
    <w:rsid w:val="00310862"/>
    <w:rsid w:val="00315D54"/>
    <w:rsid w:val="003276BD"/>
    <w:rsid w:val="003312C2"/>
    <w:rsid w:val="00340D50"/>
    <w:rsid w:val="00343B2A"/>
    <w:rsid w:val="00346518"/>
    <w:rsid w:val="00366EF3"/>
    <w:rsid w:val="00370052"/>
    <w:rsid w:val="00372FAA"/>
    <w:rsid w:val="003754F9"/>
    <w:rsid w:val="003A0D02"/>
    <w:rsid w:val="003A4FD5"/>
    <w:rsid w:val="003B5341"/>
    <w:rsid w:val="003C360E"/>
    <w:rsid w:val="003C4246"/>
    <w:rsid w:val="003D5FE5"/>
    <w:rsid w:val="003E443A"/>
    <w:rsid w:val="003E7C95"/>
    <w:rsid w:val="003F175B"/>
    <w:rsid w:val="003F4EE5"/>
    <w:rsid w:val="004044A9"/>
    <w:rsid w:val="004168FE"/>
    <w:rsid w:val="00422215"/>
    <w:rsid w:val="0042660C"/>
    <w:rsid w:val="00427DB2"/>
    <w:rsid w:val="004303A8"/>
    <w:rsid w:val="00434D27"/>
    <w:rsid w:val="00442A54"/>
    <w:rsid w:val="00444BB4"/>
    <w:rsid w:val="00445568"/>
    <w:rsid w:val="004468D6"/>
    <w:rsid w:val="00447660"/>
    <w:rsid w:val="00461CF1"/>
    <w:rsid w:val="004758FD"/>
    <w:rsid w:val="00476F07"/>
    <w:rsid w:val="00477E95"/>
    <w:rsid w:val="00481380"/>
    <w:rsid w:val="00484CE4"/>
    <w:rsid w:val="004A5445"/>
    <w:rsid w:val="004C56FC"/>
    <w:rsid w:val="004D17D9"/>
    <w:rsid w:val="004D70A3"/>
    <w:rsid w:val="004E7D0A"/>
    <w:rsid w:val="004F0B62"/>
    <w:rsid w:val="005007DC"/>
    <w:rsid w:val="00501967"/>
    <w:rsid w:val="00502C5F"/>
    <w:rsid w:val="00503397"/>
    <w:rsid w:val="005077A4"/>
    <w:rsid w:val="00507DB8"/>
    <w:rsid w:val="00517485"/>
    <w:rsid w:val="005205FE"/>
    <w:rsid w:val="00520B04"/>
    <w:rsid w:val="00530F49"/>
    <w:rsid w:val="005566CC"/>
    <w:rsid w:val="00560E58"/>
    <w:rsid w:val="00563DA8"/>
    <w:rsid w:val="00575167"/>
    <w:rsid w:val="005757EE"/>
    <w:rsid w:val="00575EAA"/>
    <w:rsid w:val="0058504A"/>
    <w:rsid w:val="00586E4E"/>
    <w:rsid w:val="00591871"/>
    <w:rsid w:val="00597E41"/>
    <w:rsid w:val="005A3648"/>
    <w:rsid w:val="005A504C"/>
    <w:rsid w:val="005A5C93"/>
    <w:rsid w:val="005A7093"/>
    <w:rsid w:val="005B339F"/>
    <w:rsid w:val="005B458A"/>
    <w:rsid w:val="005B620E"/>
    <w:rsid w:val="005C293A"/>
    <w:rsid w:val="005C638A"/>
    <w:rsid w:val="005C6830"/>
    <w:rsid w:val="005D135E"/>
    <w:rsid w:val="005E4951"/>
    <w:rsid w:val="005F3D87"/>
    <w:rsid w:val="005F672B"/>
    <w:rsid w:val="005F685D"/>
    <w:rsid w:val="00601713"/>
    <w:rsid w:val="006178AF"/>
    <w:rsid w:val="00621B7A"/>
    <w:rsid w:val="00626708"/>
    <w:rsid w:val="00627013"/>
    <w:rsid w:val="00635E06"/>
    <w:rsid w:val="00636CBA"/>
    <w:rsid w:val="006433CD"/>
    <w:rsid w:val="00644102"/>
    <w:rsid w:val="00650BC0"/>
    <w:rsid w:val="0065738B"/>
    <w:rsid w:val="00671A5D"/>
    <w:rsid w:val="00681101"/>
    <w:rsid w:val="006A0527"/>
    <w:rsid w:val="006A2A3E"/>
    <w:rsid w:val="006B03CE"/>
    <w:rsid w:val="006C10F8"/>
    <w:rsid w:val="006C679C"/>
    <w:rsid w:val="006D483E"/>
    <w:rsid w:val="006D67AF"/>
    <w:rsid w:val="006E1C51"/>
    <w:rsid w:val="006E683C"/>
    <w:rsid w:val="006F1144"/>
    <w:rsid w:val="006F545D"/>
    <w:rsid w:val="006F7198"/>
    <w:rsid w:val="007014BB"/>
    <w:rsid w:val="00704552"/>
    <w:rsid w:val="00707AE4"/>
    <w:rsid w:val="00713616"/>
    <w:rsid w:val="00720D2B"/>
    <w:rsid w:val="007418DD"/>
    <w:rsid w:val="00744CCB"/>
    <w:rsid w:val="00746AB3"/>
    <w:rsid w:val="00746E63"/>
    <w:rsid w:val="007510CB"/>
    <w:rsid w:val="00756630"/>
    <w:rsid w:val="00766AC2"/>
    <w:rsid w:val="007734E4"/>
    <w:rsid w:val="00774005"/>
    <w:rsid w:val="00776A20"/>
    <w:rsid w:val="007802C2"/>
    <w:rsid w:val="0079589C"/>
    <w:rsid w:val="007977ED"/>
    <w:rsid w:val="007A297E"/>
    <w:rsid w:val="007A74FE"/>
    <w:rsid w:val="007B0418"/>
    <w:rsid w:val="007B5D19"/>
    <w:rsid w:val="007B6992"/>
    <w:rsid w:val="007C0960"/>
    <w:rsid w:val="007C10A9"/>
    <w:rsid w:val="007C5873"/>
    <w:rsid w:val="007D4BF1"/>
    <w:rsid w:val="007F46C3"/>
    <w:rsid w:val="00800285"/>
    <w:rsid w:val="00802E23"/>
    <w:rsid w:val="00825503"/>
    <w:rsid w:val="00833FB3"/>
    <w:rsid w:val="008410C5"/>
    <w:rsid w:val="00846F26"/>
    <w:rsid w:val="0084746F"/>
    <w:rsid w:val="00852B1F"/>
    <w:rsid w:val="00853D83"/>
    <w:rsid w:val="0085506B"/>
    <w:rsid w:val="00860454"/>
    <w:rsid w:val="0086509D"/>
    <w:rsid w:val="00873873"/>
    <w:rsid w:val="0088051E"/>
    <w:rsid w:val="00890D8D"/>
    <w:rsid w:val="008A08A1"/>
    <w:rsid w:val="008A2A98"/>
    <w:rsid w:val="008B1E32"/>
    <w:rsid w:val="008B30AE"/>
    <w:rsid w:val="008B461B"/>
    <w:rsid w:val="008D3767"/>
    <w:rsid w:val="008D4606"/>
    <w:rsid w:val="008E2C11"/>
    <w:rsid w:val="008E46F0"/>
    <w:rsid w:val="008E6599"/>
    <w:rsid w:val="008F0086"/>
    <w:rsid w:val="008F0502"/>
    <w:rsid w:val="008F336F"/>
    <w:rsid w:val="008F5936"/>
    <w:rsid w:val="009052F4"/>
    <w:rsid w:val="00912B2A"/>
    <w:rsid w:val="00923DEE"/>
    <w:rsid w:val="00942453"/>
    <w:rsid w:val="00953520"/>
    <w:rsid w:val="00960536"/>
    <w:rsid w:val="00967A76"/>
    <w:rsid w:val="0097316A"/>
    <w:rsid w:val="00981315"/>
    <w:rsid w:val="00984A54"/>
    <w:rsid w:val="00995D7E"/>
    <w:rsid w:val="00996B74"/>
    <w:rsid w:val="00997EDF"/>
    <w:rsid w:val="009A7994"/>
    <w:rsid w:val="009B7A25"/>
    <w:rsid w:val="009C065F"/>
    <w:rsid w:val="009F168E"/>
    <w:rsid w:val="009F6911"/>
    <w:rsid w:val="00A073F6"/>
    <w:rsid w:val="00A342C2"/>
    <w:rsid w:val="00A36AF8"/>
    <w:rsid w:val="00A449B6"/>
    <w:rsid w:val="00A45FC5"/>
    <w:rsid w:val="00A469D8"/>
    <w:rsid w:val="00A54F82"/>
    <w:rsid w:val="00A625AA"/>
    <w:rsid w:val="00A6462F"/>
    <w:rsid w:val="00A774BC"/>
    <w:rsid w:val="00A815A5"/>
    <w:rsid w:val="00A81CF2"/>
    <w:rsid w:val="00A87766"/>
    <w:rsid w:val="00AC5194"/>
    <w:rsid w:val="00AD7689"/>
    <w:rsid w:val="00AE2ACB"/>
    <w:rsid w:val="00AE2B86"/>
    <w:rsid w:val="00AE507A"/>
    <w:rsid w:val="00AE7364"/>
    <w:rsid w:val="00AF5F91"/>
    <w:rsid w:val="00B02ED3"/>
    <w:rsid w:val="00B15E87"/>
    <w:rsid w:val="00B16572"/>
    <w:rsid w:val="00B16E0C"/>
    <w:rsid w:val="00B17053"/>
    <w:rsid w:val="00B21DF0"/>
    <w:rsid w:val="00B2687A"/>
    <w:rsid w:val="00B2749B"/>
    <w:rsid w:val="00B3501A"/>
    <w:rsid w:val="00B361E5"/>
    <w:rsid w:val="00B507B0"/>
    <w:rsid w:val="00B5088B"/>
    <w:rsid w:val="00B53CC2"/>
    <w:rsid w:val="00B540DD"/>
    <w:rsid w:val="00B55B0A"/>
    <w:rsid w:val="00B724AF"/>
    <w:rsid w:val="00B7404D"/>
    <w:rsid w:val="00B75703"/>
    <w:rsid w:val="00B84E54"/>
    <w:rsid w:val="00B87571"/>
    <w:rsid w:val="00B91590"/>
    <w:rsid w:val="00B94989"/>
    <w:rsid w:val="00BA0A1C"/>
    <w:rsid w:val="00BA3E5E"/>
    <w:rsid w:val="00BB7947"/>
    <w:rsid w:val="00BC45D8"/>
    <w:rsid w:val="00BC6228"/>
    <w:rsid w:val="00BD0F4E"/>
    <w:rsid w:val="00BD3729"/>
    <w:rsid w:val="00BE1CD8"/>
    <w:rsid w:val="00BE1EDC"/>
    <w:rsid w:val="00BF53D5"/>
    <w:rsid w:val="00C006E5"/>
    <w:rsid w:val="00C01002"/>
    <w:rsid w:val="00C02852"/>
    <w:rsid w:val="00C02AC9"/>
    <w:rsid w:val="00C03C11"/>
    <w:rsid w:val="00C151D2"/>
    <w:rsid w:val="00C210B1"/>
    <w:rsid w:val="00C262B3"/>
    <w:rsid w:val="00C31E4B"/>
    <w:rsid w:val="00C4131B"/>
    <w:rsid w:val="00C454BF"/>
    <w:rsid w:val="00C52E6B"/>
    <w:rsid w:val="00C62C13"/>
    <w:rsid w:val="00C72B00"/>
    <w:rsid w:val="00C74E4C"/>
    <w:rsid w:val="00C82092"/>
    <w:rsid w:val="00C82ED4"/>
    <w:rsid w:val="00C94CB3"/>
    <w:rsid w:val="00C95C37"/>
    <w:rsid w:val="00C96461"/>
    <w:rsid w:val="00C97F68"/>
    <w:rsid w:val="00CA02A9"/>
    <w:rsid w:val="00CA6F3A"/>
    <w:rsid w:val="00CB1335"/>
    <w:rsid w:val="00CB7D49"/>
    <w:rsid w:val="00CC7727"/>
    <w:rsid w:val="00CE2A8A"/>
    <w:rsid w:val="00CE6343"/>
    <w:rsid w:val="00CE794D"/>
    <w:rsid w:val="00CF4BC3"/>
    <w:rsid w:val="00CF5080"/>
    <w:rsid w:val="00CF72F1"/>
    <w:rsid w:val="00D0282E"/>
    <w:rsid w:val="00D06735"/>
    <w:rsid w:val="00D11D7F"/>
    <w:rsid w:val="00D20800"/>
    <w:rsid w:val="00D220C2"/>
    <w:rsid w:val="00D22209"/>
    <w:rsid w:val="00D22A4D"/>
    <w:rsid w:val="00D33B86"/>
    <w:rsid w:val="00D3775D"/>
    <w:rsid w:val="00D42DF2"/>
    <w:rsid w:val="00D44AD8"/>
    <w:rsid w:val="00D45F10"/>
    <w:rsid w:val="00D469C2"/>
    <w:rsid w:val="00D548D6"/>
    <w:rsid w:val="00D65AB8"/>
    <w:rsid w:val="00D72C5B"/>
    <w:rsid w:val="00D763B0"/>
    <w:rsid w:val="00D81E18"/>
    <w:rsid w:val="00D82142"/>
    <w:rsid w:val="00D90FCC"/>
    <w:rsid w:val="00D92080"/>
    <w:rsid w:val="00D95838"/>
    <w:rsid w:val="00DA3B0F"/>
    <w:rsid w:val="00DB022C"/>
    <w:rsid w:val="00DB5961"/>
    <w:rsid w:val="00DB7740"/>
    <w:rsid w:val="00DD34CF"/>
    <w:rsid w:val="00DF3B57"/>
    <w:rsid w:val="00DF55FD"/>
    <w:rsid w:val="00DF7F04"/>
    <w:rsid w:val="00E0500F"/>
    <w:rsid w:val="00E061E1"/>
    <w:rsid w:val="00E17050"/>
    <w:rsid w:val="00E27443"/>
    <w:rsid w:val="00E31875"/>
    <w:rsid w:val="00E31F3B"/>
    <w:rsid w:val="00E34EC8"/>
    <w:rsid w:val="00E36438"/>
    <w:rsid w:val="00E37E12"/>
    <w:rsid w:val="00E42F08"/>
    <w:rsid w:val="00E53871"/>
    <w:rsid w:val="00E540F5"/>
    <w:rsid w:val="00E57947"/>
    <w:rsid w:val="00E628AE"/>
    <w:rsid w:val="00E773A2"/>
    <w:rsid w:val="00E9163A"/>
    <w:rsid w:val="00E960AC"/>
    <w:rsid w:val="00EA1863"/>
    <w:rsid w:val="00EA7F41"/>
    <w:rsid w:val="00EB2154"/>
    <w:rsid w:val="00EB23D7"/>
    <w:rsid w:val="00EC0012"/>
    <w:rsid w:val="00EC5A44"/>
    <w:rsid w:val="00EC7A61"/>
    <w:rsid w:val="00ED373D"/>
    <w:rsid w:val="00EE0614"/>
    <w:rsid w:val="00EF26DB"/>
    <w:rsid w:val="00EF5B55"/>
    <w:rsid w:val="00F07A0F"/>
    <w:rsid w:val="00F14ED8"/>
    <w:rsid w:val="00F20EED"/>
    <w:rsid w:val="00F23236"/>
    <w:rsid w:val="00F235BD"/>
    <w:rsid w:val="00F27B09"/>
    <w:rsid w:val="00F27B0B"/>
    <w:rsid w:val="00F34C7A"/>
    <w:rsid w:val="00F416C7"/>
    <w:rsid w:val="00F427E6"/>
    <w:rsid w:val="00F42A8B"/>
    <w:rsid w:val="00F435AF"/>
    <w:rsid w:val="00F46608"/>
    <w:rsid w:val="00F5784A"/>
    <w:rsid w:val="00F64F57"/>
    <w:rsid w:val="00F71F6E"/>
    <w:rsid w:val="00F7216B"/>
    <w:rsid w:val="00F76E60"/>
    <w:rsid w:val="00F82C9E"/>
    <w:rsid w:val="00F86467"/>
    <w:rsid w:val="00F92BB5"/>
    <w:rsid w:val="00F96387"/>
    <w:rsid w:val="00FA1849"/>
    <w:rsid w:val="00FB5545"/>
    <w:rsid w:val="00FB70D8"/>
    <w:rsid w:val="00FD3B39"/>
    <w:rsid w:val="00FD719A"/>
    <w:rsid w:val="00FE06B4"/>
    <w:rsid w:val="00FE404C"/>
    <w:rsid w:val="031034EB"/>
    <w:rsid w:val="04BC5D9C"/>
    <w:rsid w:val="06020628"/>
    <w:rsid w:val="06F16A0F"/>
    <w:rsid w:val="0E2E0192"/>
    <w:rsid w:val="0F2F0D25"/>
    <w:rsid w:val="0F7F1D24"/>
    <w:rsid w:val="107275F8"/>
    <w:rsid w:val="10E72443"/>
    <w:rsid w:val="12C7633E"/>
    <w:rsid w:val="149D6047"/>
    <w:rsid w:val="15873839"/>
    <w:rsid w:val="16D84099"/>
    <w:rsid w:val="1B0E01B9"/>
    <w:rsid w:val="1C9474E0"/>
    <w:rsid w:val="1EB15DEE"/>
    <w:rsid w:val="209278ED"/>
    <w:rsid w:val="24B74EDE"/>
    <w:rsid w:val="25311DEC"/>
    <w:rsid w:val="262455DB"/>
    <w:rsid w:val="26D814DA"/>
    <w:rsid w:val="29BB4E58"/>
    <w:rsid w:val="2A175A2C"/>
    <w:rsid w:val="2D4515FF"/>
    <w:rsid w:val="2D8477F7"/>
    <w:rsid w:val="2F0D5226"/>
    <w:rsid w:val="302004AE"/>
    <w:rsid w:val="30232ABB"/>
    <w:rsid w:val="313A0814"/>
    <w:rsid w:val="34BF5235"/>
    <w:rsid w:val="379F286A"/>
    <w:rsid w:val="3A2118AE"/>
    <w:rsid w:val="3DB620FB"/>
    <w:rsid w:val="3DFC4E7F"/>
    <w:rsid w:val="406178BC"/>
    <w:rsid w:val="427632AA"/>
    <w:rsid w:val="445D2CB0"/>
    <w:rsid w:val="46840788"/>
    <w:rsid w:val="484F1CDE"/>
    <w:rsid w:val="4931445C"/>
    <w:rsid w:val="4A225EE2"/>
    <w:rsid w:val="4AA0342E"/>
    <w:rsid w:val="4D231B8F"/>
    <w:rsid w:val="4E513965"/>
    <w:rsid w:val="4E5B4B4B"/>
    <w:rsid w:val="4F453D41"/>
    <w:rsid w:val="4FD558DE"/>
    <w:rsid w:val="53387ED6"/>
    <w:rsid w:val="539B178F"/>
    <w:rsid w:val="551E718D"/>
    <w:rsid w:val="59A9110F"/>
    <w:rsid w:val="5A513A05"/>
    <w:rsid w:val="5AD50B17"/>
    <w:rsid w:val="5CCE314E"/>
    <w:rsid w:val="5D245437"/>
    <w:rsid w:val="5EC43607"/>
    <w:rsid w:val="5FA71E70"/>
    <w:rsid w:val="623611C4"/>
    <w:rsid w:val="62682234"/>
    <w:rsid w:val="6B99190E"/>
    <w:rsid w:val="6BC64E55"/>
    <w:rsid w:val="6BCD3CC0"/>
    <w:rsid w:val="6EFA1C1B"/>
    <w:rsid w:val="781E5944"/>
    <w:rsid w:val="7DC932AA"/>
    <w:rsid w:val="7FA5062E"/>
    <w:rsid w:val="7FB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  <w:rPr>
      <w:rFonts w:ascii="Calibri" w:hAnsi="Calibri" w:eastAsia="Calibri" w:cs="Times New Roman"/>
      <w:lang w:val="lt-LT"/>
    </w:rPr>
  </w:style>
  <w:style w:type="paragraph" w:styleId="5">
    <w:name w:val="No Spacing"/>
    <w:qFormat/>
    <w:uiPriority w:val="99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F1B51-59DC-4234-BDD9-639C48FFBD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1535</Words>
  <Characters>8754</Characters>
  <Lines>72</Lines>
  <Paragraphs>20</Paragraphs>
  <TotalTime>2</TotalTime>
  <ScaleCrop>false</ScaleCrop>
  <LinksUpToDate>false</LinksUpToDate>
  <CharactersWithSpaces>10269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2021-04-06T05:41:00Z</dcterms:created>
  <dc:creator>User</dc:creator>
  <cp:lastModifiedBy>User</cp:lastModifiedBy>
  <dcterms:modified xsi:type="dcterms:W3CDTF">2022-12-21T06:52:21Z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DE0BE54D2F9D44A397581A25008B1095</vt:lpwstr>
  </property>
</Properties>
</file>