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B3CE" w14:textId="77777777" w:rsidR="000E5BB3" w:rsidRDefault="000E5BB3" w:rsidP="000E5BB3">
      <w:pPr>
        <w:jc w:val="center"/>
        <w:rPr>
          <w:rStyle w:val="Strong"/>
        </w:rPr>
      </w:pPr>
      <w:r>
        <w:rPr>
          <w:rStyle w:val="Strong"/>
        </w:rPr>
        <w:t>ALEKSOTO LOPŠELIS – DARŽELIS</w:t>
      </w:r>
    </w:p>
    <w:p w14:paraId="7298D853" w14:textId="77777777" w:rsidR="000E5BB3" w:rsidRDefault="000E5BB3" w:rsidP="000E5BB3">
      <w:pPr>
        <w:jc w:val="center"/>
        <w:rPr>
          <w:rStyle w:val="Strong"/>
        </w:rPr>
      </w:pPr>
      <w:r>
        <w:rPr>
          <w:rStyle w:val="Strong"/>
        </w:rPr>
        <w:t>DARBO PLANAS</w:t>
      </w:r>
    </w:p>
    <w:p w14:paraId="6CAFD6F8" w14:textId="77777777" w:rsidR="000E5BB3" w:rsidRDefault="000E5BB3" w:rsidP="000E5BB3">
      <w:pPr>
        <w:jc w:val="center"/>
        <w:rPr>
          <w:rStyle w:val="Strong"/>
        </w:rPr>
      </w:pPr>
      <w:r>
        <w:rPr>
          <w:rStyle w:val="Strong"/>
        </w:rPr>
        <w:t>Vasario mėn.</w:t>
      </w:r>
    </w:p>
    <w:p w14:paraId="30D6DACF" w14:textId="77777777" w:rsidR="000E5BB3" w:rsidRDefault="000E5BB3" w:rsidP="000E5BB3">
      <w:pPr>
        <w:jc w:val="center"/>
        <w:rPr>
          <w:rStyle w:val="Strong"/>
        </w:rPr>
      </w:pPr>
      <w:r>
        <w:rPr>
          <w:rStyle w:val="Strong"/>
        </w:rPr>
        <w:t>2019 m.</w:t>
      </w:r>
    </w:p>
    <w:p w14:paraId="3D9514A3" w14:textId="77777777" w:rsidR="000E5BB3" w:rsidRDefault="000E5BB3" w:rsidP="000E5BB3">
      <w:pPr>
        <w:rPr>
          <w:rStyle w:val="Strong"/>
          <w:color w:val="0070C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10"/>
        <w:gridCol w:w="630"/>
        <w:gridCol w:w="810"/>
        <w:gridCol w:w="3240"/>
        <w:gridCol w:w="2520"/>
        <w:gridCol w:w="1953"/>
        <w:gridCol w:w="1107"/>
      </w:tblGrid>
      <w:tr w:rsidR="000E5BB3" w14:paraId="3B84763C" w14:textId="77777777" w:rsidTr="00B150E9">
        <w:trPr>
          <w:trHeight w:val="7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19" w14:textId="77777777" w:rsidR="000E5BB3" w:rsidRDefault="000E5BB3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Die                                            </w:t>
            </w:r>
          </w:p>
          <w:p w14:paraId="531D2A7A" w14:textId="77777777" w:rsidR="000E5BB3" w:rsidRDefault="000E5BB3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A88" w14:textId="77777777" w:rsidR="000E5BB3" w:rsidRDefault="000E5BB3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Savdie</w:t>
            </w:r>
          </w:p>
          <w:p w14:paraId="354A9F93" w14:textId="77777777" w:rsidR="000E5BB3" w:rsidRDefault="000E5BB3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EC6" w14:textId="77777777" w:rsidR="000E5BB3" w:rsidRDefault="000E5BB3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Val.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D9A3" w14:textId="77777777" w:rsidR="000E5BB3" w:rsidRDefault="000E5BB3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Renginio  pavadinimas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58A" w14:textId="77777777" w:rsidR="000E5BB3" w:rsidRDefault="000E5BB3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Atsakingas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203" w14:textId="77777777" w:rsidR="000E5BB3" w:rsidRDefault="000E5BB3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Dalyvauja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ED61" w14:textId="77777777" w:rsidR="000E5BB3" w:rsidRDefault="000E5BB3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Vieta</w:t>
            </w:r>
          </w:p>
        </w:tc>
      </w:tr>
      <w:tr w:rsidR="001E7F38" w14:paraId="0DFEEC6F" w14:textId="77777777" w:rsidTr="00B150E9">
        <w:trPr>
          <w:trHeight w:val="7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706" w14:textId="77777777" w:rsidR="001E7F38" w:rsidRPr="001E7F38" w:rsidRDefault="001E7F38" w:rsidP="009F105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91B" w14:textId="77777777" w:rsidR="001E7F38" w:rsidRPr="001E7F38" w:rsidRDefault="001E7F38">
            <w:pPr>
              <w:spacing w:line="276" w:lineRule="auto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82D" w14:textId="77777777" w:rsidR="001E7F38" w:rsidRPr="001E7F38" w:rsidRDefault="001E7F38">
            <w:pPr>
              <w:spacing w:line="276" w:lineRule="auto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83E" w14:textId="77777777" w:rsidR="001E7F38" w:rsidRPr="001E7F38" w:rsidRDefault="001E7F38" w:rsidP="00B150E9">
            <w:pPr>
              <w:spacing w:line="276" w:lineRule="auto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Šventinis rytmetys “Darželio gimtadienis”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0D2" w14:textId="77777777" w:rsidR="001E7F38" w:rsidRPr="001E7F38" w:rsidRDefault="001E7F3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L. Eklerienė</w:t>
            </w:r>
          </w:p>
          <w:p w14:paraId="06A4DA28" w14:textId="77777777" w:rsidR="001E7F38" w:rsidRPr="001E7F38" w:rsidRDefault="001E7F3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M. Urbonavičiūtė</w:t>
            </w:r>
          </w:p>
          <w:p w14:paraId="7D51D70A" w14:textId="77777777" w:rsidR="001E7F38" w:rsidRPr="001E7F38" w:rsidRDefault="001E7F3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J. Rudaitienė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C6" w14:textId="77777777" w:rsidR="001E7F38" w:rsidRPr="001E7F38" w:rsidRDefault="001E7F38" w:rsidP="001E7F38">
            <w:pPr>
              <w:spacing w:line="276" w:lineRule="auto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Bendruomenė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D6F" w14:textId="77777777" w:rsidR="001E7F38" w:rsidRPr="001E7F38" w:rsidRDefault="001E7F3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Salė</w:t>
            </w:r>
          </w:p>
        </w:tc>
      </w:tr>
      <w:tr w:rsidR="000E5BB3" w14:paraId="4981663A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164" w14:textId="77777777" w:rsidR="000E5BB3" w:rsidRDefault="000E5BB3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2018.09.03-2019.05.31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9C3F" w14:textId="77777777" w:rsidR="000E5BB3" w:rsidRDefault="000E5BB3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E916" w14:textId="77777777" w:rsidR="000E5BB3" w:rsidRDefault="000E5BB3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E6C7" w14:textId="77777777" w:rsidR="000E5BB3" w:rsidRDefault="000E5BB3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Projektas “Bandau ir sužinau”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ED0" w14:textId="77777777" w:rsidR="000E5BB3" w:rsidRDefault="000E5BB3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Žukauskienė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854" w14:textId="77777777" w:rsidR="000E5BB3" w:rsidRDefault="000E5BB3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Ugdytiniai, pedagogai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7564" w14:textId="77777777" w:rsidR="000E5BB3" w:rsidRDefault="000E5BB3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</w:tr>
      <w:tr w:rsidR="00323C79" w14:paraId="161EB344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44D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01.21-02.07</w:t>
            </w:r>
          </w:p>
          <w:p w14:paraId="7F1AE0A8" w14:textId="77777777" w:rsidR="00323C79" w:rsidRPr="00A4743F" w:rsidRDefault="00323C79" w:rsidP="00323C79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032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F0B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3E0" w14:textId="77777777" w:rsidR="00323C79" w:rsidRPr="00A4743F" w:rsidRDefault="00323C79" w:rsidP="00B150E9">
            <w:pPr>
              <w:spacing w:line="276" w:lineRule="auto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Nuotraukų paroda “Aš ir mano augintinis”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462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Ž. Paraukienė</w:t>
            </w:r>
          </w:p>
          <w:p w14:paraId="368DAEAE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A. Kovalenkina</w:t>
            </w:r>
          </w:p>
          <w:p w14:paraId="74732332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M. Urbonavičiūtė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24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Bendruomenė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EDE" w14:textId="77777777" w:rsidR="00323C79" w:rsidRPr="00A4743F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A4743F">
              <w:rPr>
                <w:rStyle w:val="Strong"/>
                <w:b w:val="0"/>
              </w:rPr>
              <w:t>Darželio erdvės</w:t>
            </w:r>
          </w:p>
        </w:tc>
      </w:tr>
      <w:tr w:rsidR="00323C79" w14:paraId="6A52D3FA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46D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01.07 iki 02.12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050C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7E94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47F" w14:textId="77777777" w:rsidR="00323C79" w:rsidRDefault="00323C7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Šaškių turnyras “Šaškė ar dama 2019”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916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Žukauskienė</w:t>
            </w:r>
          </w:p>
          <w:p w14:paraId="1AC97884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Bendikienė</w:t>
            </w:r>
          </w:p>
          <w:p w14:paraId="3E212A48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L. Eklerienė</w:t>
            </w:r>
          </w:p>
          <w:p w14:paraId="195FED31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M. Urbonavičiūtė</w:t>
            </w:r>
          </w:p>
          <w:p w14:paraId="101B2CE6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Rudaitienė</w:t>
            </w:r>
          </w:p>
          <w:p w14:paraId="7D961A97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0287050D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T. Varžukaitė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04F" w14:textId="77777777" w:rsidR="00323C79" w:rsidRDefault="00323C79" w:rsidP="00323C7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Ugdytiniai, pedagogai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D1B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</w:tr>
      <w:tr w:rsidR="00323C79" w14:paraId="4736B446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D3E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01.01-02.28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64A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24B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D92" w14:textId="77777777" w:rsidR="00323C79" w:rsidRDefault="00323C7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Akcija “Globokime ir lesinkime paukštelius”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7F6" w14:textId="77777777" w:rsidR="00323C79" w:rsidRDefault="00323C79" w:rsidP="00323C79">
            <w:pPr>
              <w:spacing w:line="276" w:lineRule="auto"/>
              <w:ind w:left="36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6FBD54F8" w14:textId="77777777" w:rsidR="00323C79" w:rsidRDefault="00323C79" w:rsidP="00323C79">
            <w:pPr>
              <w:spacing w:line="276" w:lineRule="auto"/>
              <w:ind w:left="36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Bendikienė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B0FE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Gerupės “Pasakaitė”</w:t>
            </w:r>
          </w:p>
          <w:p w14:paraId="1D9FE6B4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“Žiniukai”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67C" w14:textId="77777777" w:rsidR="00323C79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-</w:t>
            </w:r>
          </w:p>
        </w:tc>
      </w:tr>
      <w:tr w:rsidR="00323C79" w:rsidRPr="000C4984" w14:paraId="4EB50DD8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83C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01.05-02.05</w:t>
            </w:r>
          </w:p>
          <w:p w14:paraId="0444615E" w14:textId="77777777" w:rsidR="00323C79" w:rsidRPr="000C4984" w:rsidRDefault="00323C79" w:rsidP="00323C79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622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FF07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FDF" w14:textId="77777777" w:rsidR="00323C79" w:rsidRPr="000C4984" w:rsidRDefault="00323C79" w:rsidP="00B150E9">
            <w:pPr>
              <w:spacing w:line="276" w:lineRule="auto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Vaikų kūrybinių darbų paroda “Besmegenių paradas”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6B3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D. Balčiūnienė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3CB6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Bendruomenė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0C4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C4984">
              <w:rPr>
                <w:rStyle w:val="Strong"/>
                <w:b w:val="0"/>
              </w:rPr>
              <w:t>Darželio erdvės</w:t>
            </w:r>
          </w:p>
        </w:tc>
      </w:tr>
      <w:tr w:rsidR="00323C79" w:rsidRPr="000C4984" w14:paraId="446AFD65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1E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B62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55D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6CD" w14:textId="77777777" w:rsidR="00323C79" w:rsidRPr="000C4984" w:rsidRDefault="00323C7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Seminaras pedagogams “Bendravimo ir bendradarbiavimo su tėvais ikimokyklinėje ugdymo įstaigoje praktiniai aspektai”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465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Direktorės pav. ugd</w:t>
            </w:r>
            <w:r w:rsidRPr="000C4984">
              <w:rPr>
                <w:rStyle w:val="Strong"/>
                <w:b w:val="0"/>
                <w:color w:val="FF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C27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Pedagogai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642" w14:textId="77777777" w:rsidR="00323C79" w:rsidRPr="000C4984" w:rsidRDefault="00323C79" w:rsidP="00323C7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Salė</w:t>
            </w:r>
          </w:p>
        </w:tc>
      </w:tr>
      <w:tr w:rsidR="00C31CE9" w:rsidRPr="000C4984" w14:paraId="3604CC0A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71B" w14:textId="77777777" w:rsidR="00C31CE9" w:rsidRPr="000C4984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CD4" w14:textId="77777777" w:rsidR="00C31CE9" w:rsidRPr="000C4984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892" w14:textId="77777777" w:rsidR="00C31CE9" w:rsidRPr="000C4984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4C8" w14:textId="77777777" w:rsidR="00C31CE9" w:rsidRDefault="00C31C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Edukacinė veikla “Drambliukas turi dideles ausis, o kas neturi uodegos?” T. Ivanausko zoologijos muziejuje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47F" w14:textId="77777777" w:rsid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L. Eklerienė</w:t>
            </w:r>
          </w:p>
          <w:p w14:paraId="23AF887B" w14:textId="77777777" w:rsidR="00C31CE9" w:rsidRPr="00602786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M. Urbonavičiūtė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267" w14:textId="77777777" w:rsid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M. Montessori gr. ugdytiniai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A58" w14:textId="77777777" w:rsidR="00C31CE9" w:rsidRDefault="00B150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T. Ivanausko zoolog. </w:t>
            </w:r>
            <w:r w:rsidR="00C31CE9">
              <w:rPr>
                <w:rStyle w:val="Strong"/>
                <w:b w:val="0"/>
              </w:rPr>
              <w:t>muziejus</w:t>
            </w:r>
          </w:p>
        </w:tc>
      </w:tr>
      <w:tr w:rsidR="00C31CE9" w:rsidRPr="000C4984" w14:paraId="089A623D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CB4" w14:textId="77777777" w:rsidR="00C31CE9" w:rsidRP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3C3" w14:textId="77777777" w:rsidR="00C31CE9" w:rsidRP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B8BE" w14:textId="77777777" w:rsidR="00C31CE9" w:rsidRP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471D" w14:textId="77777777" w:rsidR="00C31CE9" w:rsidRPr="00C31CE9" w:rsidRDefault="00C31CE9" w:rsidP="00B150E9">
            <w:pPr>
              <w:spacing w:line="276" w:lineRule="auto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 xml:space="preserve">Svečiuose Ainiai muzikinis spektaklis “Linksmoji dūdelė”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E133" w14:textId="77777777" w:rsidR="00C31CE9" w:rsidRPr="00C31CE9" w:rsidRDefault="00C31CE9" w:rsidP="00C31C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>J. Rudaitienė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4E2D" w14:textId="77777777" w:rsidR="00C31CE9" w:rsidRP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>Pageidaujantys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65D" w14:textId="77777777" w:rsidR="00C31CE9" w:rsidRPr="00C31CE9" w:rsidRDefault="00C31CE9" w:rsidP="00C31C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31CE9">
              <w:rPr>
                <w:rStyle w:val="Strong"/>
                <w:b w:val="0"/>
              </w:rPr>
              <w:t>Salė</w:t>
            </w:r>
          </w:p>
        </w:tc>
      </w:tr>
      <w:tr w:rsidR="009F1059" w:rsidRPr="000C4984" w14:paraId="433AE2AD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755" w14:textId="77777777" w:rsidR="009F1059" w:rsidRPr="009F1059" w:rsidRDefault="009F1059" w:rsidP="009F105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210" w14:textId="77777777" w:rsidR="009F1059" w:rsidRPr="009F1059" w:rsidRDefault="009F1059" w:rsidP="009F1059">
            <w:pPr>
              <w:spacing w:line="276" w:lineRule="auto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C8C" w14:textId="77777777" w:rsidR="009F1059" w:rsidRPr="009F1059" w:rsidRDefault="009F1059" w:rsidP="009F1059">
            <w:pPr>
              <w:spacing w:line="276" w:lineRule="auto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B32" w14:textId="77777777" w:rsidR="009F1059" w:rsidRPr="009F1059" w:rsidRDefault="009F1059" w:rsidP="00B150E9">
            <w:pPr>
              <w:spacing w:line="276" w:lineRule="auto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Veiklų kūrimas panaudojant interaktyvią lentą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9D0" w14:textId="77777777" w:rsidR="009F1059" w:rsidRPr="009F1059" w:rsidRDefault="009F1059" w:rsidP="009F105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J. Žukauskienė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9CD" w14:textId="77777777" w:rsidR="009F1059" w:rsidRPr="009F1059" w:rsidRDefault="009F1059" w:rsidP="009F105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Pedagogai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D0D" w14:textId="77777777" w:rsidR="009F1059" w:rsidRPr="009F1059" w:rsidRDefault="009F1059" w:rsidP="009F105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Salė</w:t>
            </w:r>
          </w:p>
        </w:tc>
      </w:tr>
      <w:tr w:rsidR="00B150E9" w:rsidRPr="000C4984" w14:paraId="3934CFED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05A" w14:textId="77777777" w:rsidR="00B150E9" w:rsidRPr="009F105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DCE" w14:textId="77777777" w:rsidR="00B150E9" w:rsidRPr="009F1059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AE6" w14:textId="77777777" w:rsidR="00B150E9" w:rsidRPr="009F1059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9F1059">
              <w:rPr>
                <w:rStyle w:val="Strong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D6" w14:textId="77777777" w:rsidR="00B150E9" w:rsidRPr="009F1059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Pasitarimas rengiant projektą “Kuo būsiu užaugęs”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7F3" w14:textId="77777777" w:rsidR="00B150E9" w:rsidRPr="009F105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Direktorės pav. ugd.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56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Kunigėnienė</w:t>
            </w:r>
          </w:p>
          <w:p w14:paraId="2D6257C3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D. Gurkšnienė</w:t>
            </w:r>
          </w:p>
          <w:p w14:paraId="30CDAA9C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G. Rutkauskienė</w:t>
            </w:r>
          </w:p>
          <w:p w14:paraId="5D16E32F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Ž. Paraukienė</w:t>
            </w:r>
          </w:p>
          <w:p w14:paraId="52166AF9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I. Katilauskienė</w:t>
            </w:r>
          </w:p>
          <w:p w14:paraId="4112B7AF" w14:textId="77777777" w:rsidR="00B150E9" w:rsidRPr="009F105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DA1" w14:textId="77777777" w:rsidR="00B150E9" w:rsidRPr="009F105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Pavaduotojos kabinetas</w:t>
            </w:r>
          </w:p>
        </w:tc>
      </w:tr>
      <w:tr w:rsidR="00B150E9" w:rsidRPr="000C4984" w14:paraId="4A7B2CD7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97E8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D6" w14:textId="77777777"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125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325" w14:textId="77777777" w:rsidR="00B150E9" w:rsidRPr="00602786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Lietuvos mažųjų žaidynės I-asis etapas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6F4" w14:textId="77777777" w:rsidR="00B150E9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Žukauskienė</w:t>
            </w:r>
          </w:p>
          <w:p w14:paraId="313029CA" w14:textId="77777777" w:rsidR="00B150E9" w:rsidRPr="00602786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G. Gudaitienė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A7C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Ugdytiniai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131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Sporto salė</w:t>
            </w:r>
          </w:p>
        </w:tc>
      </w:tr>
      <w:tr w:rsidR="00B150E9" w:rsidRPr="000C4984" w14:paraId="4E3308B1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E5A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02.11-02.28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243" w14:textId="77777777" w:rsidR="00B150E9" w:rsidRPr="001E7F38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7F38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003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AD" w14:textId="77777777" w:rsidR="00B150E9" w:rsidRPr="001E7F38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Paroda “M. Montessori metodo atspindys”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D7" w14:textId="77777777" w:rsidR="00B150E9" w:rsidRPr="001E7F38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L. Eklerienė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CA5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M. Montessori gr. ugdytiniai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E48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Darželio erdvės</w:t>
            </w:r>
          </w:p>
        </w:tc>
      </w:tr>
      <w:tr w:rsidR="00B150E9" w:rsidRPr="000C4984" w14:paraId="747C5454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268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D08" w14:textId="77777777" w:rsidR="00B150E9" w:rsidRPr="001E7F38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029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015" w14:textId="77777777" w:rsidR="00B150E9" w:rsidRPr="001E7F38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Vasario 16-osios minėjimo rytmetys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1A3" w14:textId="77777777" w:rsidR="00B150E9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J. Rudaitienė</w:t>
            </w:r>
          </w:p>
          <w:p w14:paraId="6817FC83" w14:textId="77777777" w:rsidR="00B150E9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N. Janeliūnienė</w:t>
            </w:r>
          </w:p>
          <w:p w14:paraId="7B3F28FE" w14:textId="77777777" w:rsidR="00B150E9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T. Varžukaitė</w:t>
            </w:r>
          </w:p>
          <w:p w14:paraId="41149EB2" w14:textId="77777777" w:rsidR="00B150E9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Daukšienė</w:t>
            </w:r>
          </w:p>
          <w:p w14:paraId="4F18E768" w14:textId="77777777" w:rsidR="00B150E9" w:rsidRPr="001E7F38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G. Gudaitienė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B55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A99" w14:textId="77777777" w:rsidR="00B150E9" w:rsidRPr="001E7F38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Salė</w:t>
            </w:r>
          </w:p>
        </w:tc>
      </w:tr>
      <w:tr w:rsidR="00B150E9" w:rsidRPr="000C4984" w14:paraId="41B2DE47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5EC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01.17-02.18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DEDE" w14:textId="77777777" w:rsidR="00B150E9" w:rsidRPr="00760592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60592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637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DE1B" w14:textId="77777777" w:rsidR="00B150E9" w:rsidRPr="00760592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Kauno m. ikimokyklinio ir priešmokyklinio ugd. įstaigų vaikų kūrybinių darbų paroda “</w:t>
            </w:r>
            <w:r w:rsidRPr="00760592">
              <w:rPr>
                <w:rStyle w:val="Strong"/>
              </w:rPr>
              <w:t>Metų laikai vaiko akimis</w:t>
            </w:r>
            <w:r w:rsidRPr="00760592">
              <w:rPr>
                <w:rStyle w:val="Strong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F82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R. Karalkevičienė</w:t>
            </w:r>
          </w:p>
          <w:p w14:paraId="5D3FEEB4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D. Balčiūnienė</w:t>
            </w:r>
          </w:p>
          <w:p w14:paraId="78B55D3B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V. Pašvenskienė</w:t>
            </w:r>
          </w:p>
          <w:p w14:paraId="60C6AB93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T. Varžukaitė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0C15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Kauno m. ikimokyklinio ir priešmokyklinio ugd. įstaigų ugdytiniai, pedagogai, tėveliai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47C3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KPKC</w:t>
            </w:r>
          </w:p>
        </w:tc>
      </w:tr>
      <w:tr w:rsidR="00B150E9" w:rsidRPr="000C4984" w14:paraId="10F82D3D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CDA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F9E" w14:textId="77777777"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2786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19F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6B4" w14:textId="77777777" w:rsidR="00B150E9" w:rsidRPr="00760592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Vaiko gerovės komisijos posėdis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E58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VGK nariai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F7A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Kviestiniai pedagogai, tėvai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610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Dir. pav. kab.</w:t>
            </w:r>
          </w:p>
        </w:tc>
      </w:tr>
      <w:tr w:rsidR="00B150E9" w:rsidRPr="000C4984" w14:paraId="363FFFE7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684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02.22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91F" w14:textId="77777777"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BED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1FD" w14:textId="77777777" w:rsidR="00B150E9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Edukacinė išvyka “Dubravos rezervatinė apyrubė”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85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L. Eklerienė</w:t>
            </w:r>
          </w:p>
          <w:p w14:paraId="312B0097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M. Urbonavičiūtė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544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E7F38">
              <w:rPr>
                <w:rStyle w:val="Strong"/>
                <w:b w:val="0"/>
              </w:rPr>
              <w:t>M. Montessori gr. ugdytiniai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54" w14:textId="77777777" w:rsid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Kauno marių regioninis parkas</w:t>
            </w:r>
          </w:p>
        </w:tc>
      </w:tr>
      <w:tr w:rsidR="00B150E9" w:rsidRPr="000C4984" w14:paraId="3DC27177" w14:textId="77777777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716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02.22-03.15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C7D" w14:textId="77777777" w:rsidR="00B150E9" w:rsidRPr="00760592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60592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48C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775" w14:textId="77777777" w:rsidR="00B150E9" w:rsidRPr="00760592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Kauno m. ikimokyklinio ir priešmokyklinio ugd. įstaigų vaikų kūrybinių darbų paroda “</w:t>
            </w:r>
            <w:r w:rsidRPr="00760592">
              <w:rPr>
                <w:rStyle w:val="Strong"/>
              </w:rPr>
              <w:t>Metų laikai vaiko akimis</w:t>
            </w:r>
            <w:r w:rsidRPr="00760592">
              <w:rPr>
                <w:rStyle w:val="Strong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C13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R. Karalkevičienė</w:t>
            </w:r>
          </w:p>
          <w:p w14:paraId="76FC440F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D. Balčiūnienė</w:t>
            </w:r>
          </w:p>
          <w:p w14:paraId="46CBE783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V. Pašvenskienė</w:t>
            </w:r>
          </w:p>
          <w:p w14:paraId="177D745E" w14:textId="77777777" w:rsidR="00B150E9" w:rsidRPr="00760592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T. Varžukaitė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394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rPr>
                <w:rStyle w:val="Strong"/>
                <w:b w:val="0"/>
              </w:rPr>
              <w:t>Kauno m. ikimokyklinio ir priešmokyklinio ugd. įstaigų ugdytiniai, pedagogai, tėveliai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EE8" w14:textId="77777777" w:rsidR="00B150E9" w:rsidRPr="00760592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760592">
              <w:t>V. Kudirkos viešosios bibliotekos Aleksoto padalinyje</w:t>
            </w:r>
          </w:p>
        </w:tc>
      </w:tr>
      <w:tr w:rsidR="00B150E9" w:rsidRPr="000C4984" w14:paraId="62458042" w14:textId="77777777" w:rsidTr="00B150E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B22" w14:textId="77777777" w:rsidR="00B150E9" w:rsidRP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lastRenderedPageBreak/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2D70" w14:textId="77777777" w:rsidR="00B150E9" w:rsidRP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5B8" w14:textId="77777777" w:rsidR="00B150E9" w:rsidRP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13.30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A20" w14:textId="77777777" w:rsidR="00B150E9" w:rsidRPr="00B150E9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Diskusija “Vadovavimo įgūdžiai ir patirtis iš metinių veiklos aptarimo pokalbių”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F601" w14:textId="77777777" w:rsidR="00B150E9" w:rsidRPr="00B150E9" w:rsidRDefault="00B150E9" w:rsidP="00B150E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Bukmanaitė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8D0" w14:textId="77777777" w:rsidR="00B150E9" w:rsidRP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Direktorės pavad. ugd.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318" w14:textId="77777777" w:rsidR="00B150E9" w:rsidRPr="00B150E9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150E9">
              <w:rPr>
                <w:rStyle w:val="Strong"/>
                <w:b w:val="0"/>
              </w:rPr>
              <w:t>KPKC</w:t>
            </w:r>
          </w:p>
        </w:tc>
      </w:tr>
      <w:tr w:rsidR="00B150E9" w:rsidRPr="000C4984" w14:paraId="0DF59726" w14:textId="77777777" w:rsidTr="00B150E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D96" w14:textId="77777777" w:rsidR="00B150E9" w:rsidRPr="00A4743F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5C3" w14:textId="77777777"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2786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49C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EA9" w14:textId="77777777" w:rsidR="00B150E9" w:rsidRPr="00602786" w:rsidRDefault="00B150E9" w:rsidP="00B150E9">
            <w:pPr>
              <w:spacing w:line="276" w:lineRule="auto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Pedagogų pasitarimas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1C9" w14:textId="77777777" w:rsidR="00B150E9" w:rsidRPr="00602786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Direktorė</w:t>
            </w:r>
          </w:p>
          <w:p w14:paraId="34057BD3" w14:textId="77777777" w:rsidR="00B150E9" w:rsidRPr="00602786" w:rsidRDefault="00B150E9" w:rsidP="00B150E9">
            <w:pPr>
              <w:pStyle w:val="ListParagraph"/>
              <w:spacing w:line="276" w:lineRule="auto"/>
              <w:ind w:left="162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Direktorės pav. ugd.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325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Pedagogai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5F2" w14:textId="77777777" w:rsidR="00B150E9" w:rsidRPr="00602786" w:rsidRDefault="00B150E9" w:rsidP="00B150E9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602786">
              <w:rPr>
                <w:rStyle w:val="Strong"/>
                <w:b w:val="0"/>
              </w:rPr>
              <w:t>Salė</w:t>
            </w:r>
          </w:p>
        </w:tc>
      </w:tr>
    </w:tbl>
    <w:p w14:paraId="21B4454E" w14:textId="77777777" w:rsidR="00B150E9" w:rsidRDefault="00B150E9" w:rsidP="00B150E9">
      <w:pPr>
        <w:jc w:val="center"/>
      </w:pPr>
    </w:p>
    <w:p w14:paraId="1BD3732A" w14:textId="77777777" w:rsidR="00EC2D3B" w:rsidRDefault="00EC2D3B" w:rsidP="00B150E9">
      <w:pPr>
        <w:jc w:val="center"/>
      </w:pPr>
      <w:r>
        <w:t>Konsultacijos pereinant prie skaitmeninės ugdymo turinio ir vaikų pasiekimų vertinimo sistemos “Mūsų darželis” (elektroninis dienynas) - direktorės pavaduotoja ugdymui G. Pažėrienė</w:t>
      </w:r>
    </w:p>
    <w:p w14:paraId="19F5E415" w14:textId="77777777" w:rsidR="00B150E9" w:rsidRDefault="00B150E9" w:rsidP="000E5BB3">
      <w:pPr>
        <w:jc w:val="right"/>
      </w:pPr>
    </w:p>
    <w:p w14:paraId="093BBA98" w14:textId="77777777" w:rsidR="000E5BB3" w:rsidRPr="004D6FE2" w:rsidRDefault="000E5BB3" w:rsidP="000E5BB3">
      <w:pPr>
        <w:jc w:val="right"/>
      </w:pPr>
      <w:r w:rsidRPr="004D6FE2">
        <w:t>Parengė: direktorės pavaduotoja ugdymui Gintarė Pažėrienė</w:t>
      </w:r>
    </w:p>
    <w:p w14:paraId="53721F33" w14:textId="77777777" w:rsidR="000E5BB3" w:rsidRPr="000C4984" w:rsidRDefault="000E5BB3" w:rsidP="000E5BB3">
      <w:pPr>
        <w:rPr>
          <w:color w:val="FF0000"/>
        </w:rPr>
      </w:pPr>
    </w:p>
    <w:p w14:paraId="5C23DA64" w14:textId="77777777" w:rsidR="00D244C8" w:rsidRPr="000C4984" w:rsidRDefault="00D244C8">
      <w:pPr>
        <w:rPr>
          <w:color w:val="FF0000"/>
        </w:rPr>
      </w:pPr>
    </w:p>
    <w:sectPr w:rsidR="00D244C8" w:rsidRPr="000C4984" w:rsidSect="001D2029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5DEA"/>
    <w:multiLevelType w:val="hybridMultilevel"/>
    <w:tmpl w:val="FAA882B6"/>
    <w:lvl w:ilvl="0" w:tplc="D6AE59FE">
      <w:start w:val="1"/>
      <w:numFmt w:val="upperLetter"/>
      <w:lvlText w:val="%1."/>
      <w:lvlJc w:val="left"/>
      <w:pPr>
        <w:ind w:left="522" w:hanging="360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num w:numId="1" w16cid:durableId="1175654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B3"/>
    <w:rsid w:val="00004A65"/>
    <w:rsid w:val="000C4984"/>
    <w:rsid w:val="000E5BB3"/>
    <w:rsid w:val="001A1751"/>
    <w:rsid w:val="001D2029"/>
    <w:rsid w:val="001E7F38"/>
    <w:rsid w:val="00323C79"/>
    <w:rsid w:val="003A0EF7"/>
    <w:rsid w:val="004D6FE2"/>
    <w:rsid w:val="00602786"/>
    <w:rsid w:val="00760592"/>
    <w:rsid w:val="009F1059"/>
    <w:rsid w:val="00A4743F"/>
    <w:rsid w:val="00B150E9"/>
    <w:rsid w:val="00B55271"/>
    <w:rsid w:val="00C31CE9"/>
    <w:rsid w:val="00C52B9C"/>
    <w:rsid w:val="00D244C8"/>
    <w:rsid w:val="00EC2D3B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D2A"/>
  <w15:chartTrackingRefBased/>
  <w15:docId w15:val="{683BFC05-7EED-45DA-B84F-34E25C2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B3"/>
    <w:pPr>
      <w:ind w:left="720"/>
      <w:contextualSpacing/>
    </w:pPr>
  </w:style>
  <w:style w:type="character" w:styleId="Strong">
    <w:name w:val="Strong"/>
    <w:basedOn w:val="DefaultParagraphFont"/>
    <w:qFormat/>
    <w:rsid w:val="000E5B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Loreta Biskiene</cp:lastModifiedBy>
  <cp:revision>2</cp:revision>
  <cp:lastPrinted>2019-02-04T09:18:00Z</cp:lastPrinted>
  <dcterms:created xsi:type="dcterms:W3CDTF">2022-11-15T09:46:00Z</dcterms:created>
  <dcterms:modified xsi:type="dcterms:W3CDTF">2022-11-15T09:46:00Z</dcterms:modified>
</cp:coreProperties>
</file>